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7B" w:rsidRDefault="0081557B" w:rsidP="0081557B">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Minutes – 5/11/15</w:t>
      </w:r>
    </w:p>
    <w:p w:rsidR="0081557B" w:rsidRDefault="0081557B" w:rsidP="0081557B">
      <w:pPr>
        <w:widowControl w:val="0"/>
        <w:autoSpaceDE w:val="0"/>
        <w:autoSpaceDN w:val="0"/>
        <w:adjustRightInd w:val="0"/>
        <w:rPr>
          <w:rFonts w:ascii="Arial" w:hAnsi="Arial" w:cs="Arial"/>
          <w:b/>
          <w:bCs/>
          <w:color w:val="1A1A1A"/>
          <w:sz w:val="36"/>
          <w:szCs w:val="36"/>
        </w:rPr>
      </w:pPr>
    </w:p>
    <w:p w:rsidR="0081557B" w:rsidRPr="0081557B" w:rsidRDefault="0081557B" w:rsidP="0081557B">
      <w:pPr>
        <w:widowControl w:val="0"/>
        <w:autoSpaceDE w:val="0"/>
        <w:autoSpaceDN w:val="0"/>
        <w:adjustRightInd w:val="0"/>
        <w:rPr>
          <w:rFonts w:ascii="Arial" w:hAnsi="Arial" w:cs="Arial"/>
          <w:bCs/>
          <w:color w:val="1A1A1A"/>
        </w:rPr>
      </w:pPr>
      <w:r w:rsidRPr="0081557B">
        <w:rPr>
          <w:rFonts w:ascii="Arial" w:hAnsi="Arial" w:cs="Arial"/>
          <w:b/>
          <w:bCs/>
          <w:color w:val="1A1A1A"/>
        </w:rPr>
        <w:t>Attendance:</w:t>
      </w:r>
      <w:r>
        <w:rPr>
          <w:rFonts w:ascii="Arial" w:hAnsi="Arial" w:cs="Arial"/>
          <w:b/>
          <w:bCs/>
          <w:color w:val="1A1A1A"/>
        </w:rPr>
        <w:t xml:space="preserve"> </w:t>
      </w:r>
      <w:r w:rsidRPr="0081557B">
        <w:rPr>
          <w:rFonts w:ascii="Arial" w:hAnsi="Arial" w:cs="Arial"/>
          <w:bCs/>
          <w:color w:val="1A1A1A"/>
        </w:rPr>
        <w:t xml:space="preserve">Fallon, Terry, Erin, Skylar, Marcia, </w:t>
      </w:r>
      <w:r>
        <w:rPr>
          <w:rFonts w:ascii="Arial" w:hAnsi="Arial" w:cs="Arial"/>
          <w:bCs/>
          <w:color w:val="1A1A1A"/>
        </w:rPr>
        <w:t>Kate, Tess</w:t>
      </w:r>
    </w:p>
    <w:p w:rsidR="00C61620" w:rsidRDefault="00C61620" w:rsidP="0081557B">
      <w:pPr>
        <w:widowControl w:val="0"/>
        <w:autoSpaceDE w:val="0"/>
        <w:autoSpaceDN w:val="0"/>
        <w:adjustRightInd w:val="0"/>
        <w:rPr>
          <w:rFonts w:ascii="Arial" w:hAnsi="Arial" w:cs="Arial"/>
          <w:b/>
          <w:bCs/>
          <w:color w:val="E36C0A" w:themeColor="accent6" w:themeShade="BF"/>
        </w:rPr>
      </w:pPr>
    </w:p>
    <w:p w:rsidR="00C61620" w:rsidRDefault="00C61620" w:rsidP="0081557B">
      <w:pPr>
        <w:widowControl w:val="0"/>
        <w:autoSpaceDE w:val="0"/>
        <w:autoSpaceDN w:val="0"/>
        <w:adjustRightInd w:val="0"/>
        <w:rPr>
          <w:rFonts w:ascii="Arial" w:hAnsi="Arial" w:cs="Arial"/>
          <w:b/>
          <w:bCs/>
          <w:color w:val="E36C0A" w:themeColor="accent6" w:themeShade="BF"/>
        </w:rPr>
      </w:pPr>
      <w:r>
        <w:rPr>
          <w:rFonts w:ascii="Arial" w:hAnsi="Arial" w:cs="Arial"/>
          <w:b/>
          <w:bCs/>
          <w:color w:val="E36C0A" w:themeColor="accent6" w:themeShade="BF"/>
        </w:rPr>
        <w:t xml:space="preserve">Votes: </w:t>
      </w:r>
    </w:p>
    <w:p w:rsidR="00C61620" w:rsidRDefault="00C61620" w:rsidP="00C2319D">
      <w:pPr>
        <w:pStyle w:val="ListParagraph"/>
        <w:widowControl w:val="0"/>
        <w:numPr>
          <w:ilvl w:val="0"/>
          <w:numId w:val="20"/>
        </w:numPr>
        <w:autoSpaceDE w:val="0"/>
        <w:autoSpaceDN w:val="0"/>
        <w:adjustRightInd w:val="0"/>
        <w:rPr>
          <w:rFonts w:ascii="Arial" w:hAnsi="Arial" w:cs="Arial"/>
          <w:bCs/>
          <w:color w:val="E36C0A" w:themeColor="accent6" w:themeShade="BF"/>
        </w:rPr>
      </w:pPr>
      <w:r w:rsidRPr="00C61620">
        <w:rPr>
          <w:rFonts w:ascii="Arial" w:hAnsi="Arial" w:cs="Arial"/>
          <w:bCs/>
          <w:color w:val="E36C0A" w:themeColor="accent6" w:themeShade="BF"/>
        </w:rPr>
        <w:t xml:space="preserve">Approved </w:t>
      </w:r>
      <w:r w:rsidR="0081557B" w:rsidRPr="00C61620">
        <w:rPr>
          <w:rFonts w:ascii="Arial" w:hAnsi="Arial" w:cs="Arial"/>
          <w:bCs/>
          <w:color w:val="E36C0A" w:themeColor="accent6" w:themeShade="BF"/>
        </w:rPr>
        <w:t xml:space="preserve">4/27 </w:t>
      </w:r>
      <w:r w:rsidRPr="00C61620">
        <w:rPr>
          <w:rFonts w:ascii="Arial" w:hAnsi="Arial" w:cs="Arial"/>
          <w:bCs/>
          <w:color w:val="E36C0A" w:themeColor="accent6" w:themeShade="BF"/>
        </w:rPr>
        <w:t>minutes.</w:t>
      </w:r>
    </w:p>
    <w:p w:rsidR="00C61620" w:rsidRPr="00C61620" w:rsidRDefault="00C61620" w:rsidP="00C2319D">
      <w:pPr>
        <w:pStyle w:val="ListParagraph"/>
        <w:widowControl w:val="0"/>
        <w:numPr>
          <w:ilvl w:val="0"/>
          <w:numId w:val="20"/>
        </w:numPr>
        <w:autoSpaceDE w:val="0"/>
        <w:autoSpaceDN w:val="0"/>
        <w:adjustRightInd w:val="0"/>
        <w:rPr>
          <w:rFonts w:ascii="Arial" w:hAnsi="Arial" w:cs="Arial"/>
          <w:bCs/>
          <w:color w:val="E36C0A" w:themeColor="accent6" w:themeShade="BF"/>
        </w:rPr>
      </w:pPr>
      <w:r w:rsidRPr="00C61620">
        <w:rPr>
          <w:rFonts w:ascii="Arial" w:hAnsi="Arial" w:cs="Arial"/>
          <w:color w:val="E36C0A" w:themeColor="accent6" w:themeShade="BF"/>
          <w:sz w:val="26"/>
          <w:szCs w:val="26"/>
        </w:rPr>
        <w:t xml:space="preserve">Approved spending for Oregonian ads:  $25 for Calendar ad and $630 for Summer Camp pullout. </w:t>
      </w:r>
    </w:p>
    <w:p w:rsidR="0081557B" w:rsidRDefault="0081557B" w:rsidP="0081557B">
      <w:pPr>
        <w:widowControl w:val="0"/>
        <w:autoSpaceDE w:val="0"/>
        <w:autoSpaceDN w:val="0"/>
        <w:adjustRightInd w:val="0"/>
        <w:rPr>
          <w:rFonts w:ascii="Arial" w:hAnsi="Arial" w:cs="Arial"/>
          <w:b/>
          <w:bCs/>
          <w:color w:val="1A1A1A"/>
        </w:rPr>
      </w:pPr>
    </w:p>
    <w:p w:rsidR="0081557B" w:rsidRDefault="0081557B" w:rsidP="0081557B">
      <w:pPr>
        <w:widowControl w:val="0"/>
        <w:autoSpaceDE w:val="0"/>
        <w:autoSpaceDN w:val="0"/>
        <w:adjustRightInd w:val="0"/>
        <w:rPr>
          <w:rFonts w:ascii="Arial" w:hAnsi="Arial" w:cs="Arial"/>
          <w:b/>
          <w:bCs/>
          <w:color w:val="1A1A1A"/>
        </w:rPr>
      </w:pPr>
      <w:r>
        <w:rPr>
          <w:rFonts w:ascii="Arial" w:hAnsi="Arial" w:cs="Arial"/>
          <w:b/>
          <w:bCs/>
          <w:color w:val="1A1A1A"/>
        </w:rPr>
        <w:t>Tasks:</w:t>
      </w:r>
    </w:p>
    <w:p w:rsidR="0081557B" w:rsidRDefault="0081557B" w:rsidP="0081557B">
      <w:pPr>
        <w:pStyle w:val="ListParagraph"/>
        <w:widowControl w:val="0"/>
        <w:numPr>
          <w:ilvl w:val="0"/>
          <w:numId w:val="16"/>
        </w:numPr>
        <w:autoSpaceDE w:val="0"/>
        <w:autoSpaceDN w:val="0"/>
        <w:adjustRightInd w:val="0"/>
        <w:rPr>
          <w:rFonts w:ascii="Arial" w:hAnsi="Arial" w:cs="Arial"/>
          <w:bCs/>
          <w:color w:val="1A1A1A"/>
        </w:rPr>
      </w:pPr>
      <w:r w:rsidRPr="0081557B">
        <w:rPr>
          <w:rFonts w:ascii="Arial" w:hAnsi="Arial" w:cs="Arial"/>
          <w:bCs/>
          <w:color w:val="1A1A1A"/>
        </w:rPr>
        <w:t>Erin- review and edit welcome packet</w:t>
      </w:r>
    </w:p>
    <w:p w:rsidR="00A43FA0" w:rsidRDefault="00A43FA0" w:rsidP="0081557B">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 xml:space="preserve">Fallon – </w:t>
      </w:r>
      <w:r w:rsidR="00250121">
        <w:rPr>
          <w:rFonts w:ascii="Arial" w:hAnsi="Arial" w:cs="Arial"/>
          <w:bCs/>
          <w:color w:val="1A1A1A"/>
        </w:rPr>
        <w:t>Finish welcome packet. A</w:t>
      </w:r>
      <w:r>
        <w:rPr>
          <w:rFonts w:ascii="Arial" w:hAnsi="Arial" w:cs="Arial"/>
          <w:bCs/>
          <w:color w:val="1A1A1A"/>
        </w:rPr>
        <w:t>d</w:t>
      </w:r>
      <w:r w:rsidR="00250121">
        <w:rPr>
          <w:rFonts w:ascii="Arial" w:hAnsi="Arial" w:cs="Arial"/>
          <w:bCs/>
          <w:color w:val="1A1A1A"/>
        </w:rPr>
        <w:t>d</w:t>
      </w:r>
      <w:r>
        <w:rPr>
          <w:rFonts w:ascii="Arial" w:hAnsi="Arial" w:cs="Arial"/>
          <w:bCs/>
          <w:color w:val="1A1A1A"/>
        </w:rPr>
        <w:t xml:space="preserve"> “interest in early drop-off?” to website</w:t>
      </w:r>
      <w:r w:rsidR="00250121">
        <w:rPr>
          <w:rFonts w:ascii="Arial" w:hAnsi="Arial" w:cs="Arial"/>
          <w:bCs/>
          <w:color w:val="1A1A1A"/>
        </w:rPr>
        <w:t>.  Look into employer matching programs</w:t>
      </w:r>
      <w:r w:rsidR="000C6F0A">
        <w:rPr>
          <w:rFonts w:ascii="Arial" w:hAnsi="Arial" w:cs="Arial"/>
          <w:bCs/>
          <w:color w:val="1A1A1A"/>
        </w:rPr>
        <w:t xml:space="preserve"> for summer camp</w:t>
      </w:r>
      <w:r w:rsidR="00250121">
        <w:rPr>
          <w:rFonts w:ascii="Arial" w:hAnsi="Arial" w:cs="Arial"/>
          <w:bCs/>
          <w:color w:val="1A1A1A"/>
        </w:rPr>
        <w:t xml:space="preserve">.  </w:t>
      </w:r>
    </w:p>
    <w:p w:rsidR="00250121" w:rsidRDefault="00250121" w:rsidP="00250121">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Terry – email business card ad to Oregonian ASAP, call Betsy</w:t>
      </w:r>
    </w:p>
    <w:p w:rsidR="00250121" w:rsidRPr="00F92E6B" w:rsidRDefault="00250121" w:rsidP="00250121">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 xml:space="preserve">Marcia –edit ad, send check-list to Terry of publicity </w:t>
      </w:r>
      <w:r w:rsidR="000C6F0A">
        <w:rPr>
          <w:rFonts w:ascii="Arial" w:hAnsi="Arial" w:cs="Arial"/>
          <w:bCs/>
          <w:color w:val="1A1A1A"/>
        </w:rPr>
        <w:t xml:space="preserve">printing </w:t>
      </w:r>
      <w:r>
        <w:rPr>
          <w:rFonts w:ascii="Arial" w:hAnsi="Arial" w:cs="Arial"/>
          <w:bCs/>
          <w:color w:val="1A1A1A"/>
        </w:rPr>
        <w:t>needs (11x17’ poster with tear-offs, Span/</w:t>
      </w:r>
      <w:proofErr w:type="spellStart"/>
      <w:r>
        <w:rPr>
          <w:rFonts w:ascii="Arial" w:hAnsi="Arial" w:cs="Arial"/>
          <w:bCs/>
          <w:color w:val="1A1A1A"/>
        </w:rPr>
        <w:t>Eng</w:t>
      </w:r>
      <w:proofErr w:type="spellEnd"/>
      <w:r>
        <w:rPr>
          <w:rFonts w:ascii="Arial" w:hAnsi="Arial" w:cs="Arial"/>
          <w:bCs/>
          <w:color w:val="1A1A1A"/>
        </w:rPr>
        <w:t xml:space="preserve"> back/front and single sided)</w:t>
      </w:r>
    </w:p>
    <w:p w:rsidR="00250121" w:rsidRPr="00250121" w:rsidRDefault="00250121" w:rsidP="00250121">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Fallon, Terry, Erin – Outdoor school advocacy newsletter/market/schools.</w:t>
      </w:r>
    </w:p>
    <w:p w:rsidR="000C6F0A" w:rsidRDefault="00F92E6B" w:rsidP="0081557B">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 xml:space="preserve">All – print out flyers from website </w:t>
      </w:r>
      <w:r w:rsidR="000C6F0A">
        <w:rPr>
          <w:rFonts w:ascii="Arial" w:hAnsi="Arial" w:cs="Arial"/>
          <w:bCs/>
          <w:color w:val="1A1A1A"/>
        </w:rPr>
        <w:t xml:space="preserve">/pick up from Terry </w:t>
      </w:r>
      <w:r>
        <w:rPr>
          <w:rFonts w:ascii="Arial" w:hAnsi="Arial" w:cs="Arial"/>
          <w:bCs/>
          <w:color w:val="1A1A1A"/>
        </w:rPr>
        <w:t>and distribute</w:t>
      </w:r>
      <w:r w:rsidR="000C6F0A">
        <w:rPr>
          <w:rFonts w:ascii="Arial" w:hAnsi="Arial" w:cs="Arial"/>
          <w:bCs/>
          <w:color w:val="1A1A1A"/>
        </w:rPr>
        <w:t xml:space="preserve"> – add to “diary”!</w:t>
      </w:r>
    </w:p>
    <w:p w:rsidR="00F92E6B" w:rsidRDefault="000C6F0A" w:rsidP="0081557B">
      <w:pPr>
        <w:pStyle w:val="ListParagraph"/>
        <w:widowControl w:val="0"/>
        <w:numPr>
          <w:ilvl w:val="0"/>
          <w:numId w:val="16"/>
        </w:numPr>
        <w:autoSpaceDE w:val="0"/>
        <w:autoSpaceDN w:val="0"/>
        <w:adjustRightInd w:val="0"/>
        <w:rPr>
          <w:rFonts w:ascii="Arial" w:hAnsi="Arial" w:cs="Arial"/>
          <w:bCs/>
          <w:color w:val="1A1A1A"/>
        </w:rPr>
      </w:pPr>
      <w:r>
        <w:rPr>
          <w:rFonts w:ascii="Arial" w:hAnsi="Arial" w:cs="Arial"/>
          <w:bCs/>
          <w:color w:val="1A1A1A"/>
        </w:rPr>
        <w:t>Next meeting – ???</w:t>
      </w:r>
      <w:bookmarkStart w:id="0" w:name="_GoBack"/>
      <w:bookmarkEnd w:id="0"/>
    </w:p>
    <w:p w:rsidR="00444973" w:rsidRDefault="00444973" w:rsidP="000C6F0A">
      <w:pPr>
        <w:pStyle w:val="ListParagraph"/>
        <w:widowControl w:val="0"/>
        <w:autoSpaceDE w:val="0"/>
        <w:autoSpaceDN w:val="0"/>
        <w:adjustRightInd w:val="0"/>
        <w:rPr>
          <w:rFonts w:ascii="Arial" w:hAnsi="Arial" w:cs="Arial"/>
          <w:bCs/>
          <w:color w:val="1A1A1A"/>
        </w:rPr>
      </w:pPr>
    </w:p>
    <w:p w:rsidR="0081557B" w:rsidRPr="0081557B" w:rsidRDefault="0081557B" w:rsidP="0081557B">
      <w:pPr>
        <w:widowControl w:val="0"/>
        <w:autoSpaceDE w:val="0"/>
        <w:autoSpaceDN w:val="0"/>
        <w:adjustRightInd w:val="0"/>
        <w:rPr>
          <w:rFonts w:ascii="Arial" w:hAnsi="Arial" w:cs="Arial"/>
          <w:b/>
          <w:color w:val="1A1A1A"/>
        </w:rPr>
      </w:pPr>
      <w:r w:rsidRPr="0081557B">
        <w:rPr>
          <w:rFonts w:ascii="Arial" w:hAnsi="Arial" w:cs="Arial"/>
          <w:b/>
          <w:bCs/>
          <w:color w:val="1A1A1A"/>
        </w:rPr>
        <w:t>Reports</w:t>
      </w:r>
    </w:p>
    <w:p w:rsidR="0081557B" w:rsidRDefault="0081557B" w:rsidP="0081557B">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Registration – Fallon – 3 kids signed up, all Swallowtail</w:t>
      </w:r>
    </w:p>
    <w:p w:rsidR="00C2319D" w:rsidRDefault="00C2319D" w:rsidP="00C2319D">
      <w:pPr>
        <w:widowControl w:val="0"/>
        <w:tabs>
          <w:tab w:val="left" w:pos="220"/>
          <w:tab w:val="left" w:pos="720"/>
        </w:tabs>
        <w:autoSpaceDE w:val="0"/>
        <w:autoSpaceDN w:val="0"/>
        <w:adjustRightInd w:val="0"/>
        <w:ind w:left="720"/>
        <w:rPr>
          <w:rFonts w:ascii="Arial" w:hAnsi="Arial" w:cs="Arial"/>
          <w:color w:val="1A1A1A"/>
          <w:sz w:val="26"/>
          <w:szCs w:val="26"/>
        </w:rPr>
      </w:pPr>
    </w:p>
    <w:p w:rsidR="0081557B" w:rsidRDefault="0081557B" w:rsidP="0081557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Website activity – Terry – a lot of new hits after our publicity, 79% new visitors.  Fallon will provide you this information so that you can view!</w:t>
      </w:r>
    </w:p>
    <w:p w:rsidR="00C2319D" w:rsidRDefault="00C2319D" w:rsidP="00C2319D">
      <w:pPr>
        <w:widowControl w:val="0"/>
        <w:tabs>
          <w:tab w:val="left" w:pos="220"/>
          <w:tab w:val="left" w:pos="720"/>
        </w:tabs>
        <w:autoSpaceDE w:val="0"/>
        <w:autoSpaceDN w:val="0"/>
        <w:adjustRightInd w:val="0"/>
        <w:ind w:left="720"/>
        <w:rPr>
          <w:rFonts w:ascii="Arial" w:hAnsi="Arial" w:cs="Arial"/>
          <w:color w:val="1A1A1A"/>
          <w:sz w:val="26"/>
          <w:szCs w:val="26"/>
        </w:rPr>
      </w:pPr>
    </w:p>
    <w:p w:rsidR="0081557B" w:rsidRDefault="0081557B" w:rsidP="0081557B">
      <w:pPr>
        <w:widowControl w:val="0"/>
        <w:numPr>
          <w:ilvl w:val="0"/>
          <w:numId w:val="3"/>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Budget - $1700 in the b</w:t>
      </w:r>
      <w:r w:rsidR="00444973">
        <w:rPr>
          <w:rFonts w:ascii="Arial" w:hAnsi="Arial" w:cs="Arial"/>
          <w:color w:val="1A1A1A"/>
          <w:sz w:val="26"/>
          <w:szCs w:val="26"/>
        </w:rPr>
        <w:t>ank.  We need to register for Li</w:t>
      </w:r>
      <w:r>
        <w:rPr>
          <w:rFonts w:ascii="Arial" w:hAnsi="Arial" w:cs="Arial"/>
          <w:color w:val="1A1A1A"/>
          <w:sz w:val="26"/>
          <w:szCs w:val="26"/>
        </w:rPr>
        <w:t>on’s still.</w:t>
      </w:r>
    </w:p>
    <w:p w:rsidR="00C2319D" w:rsidRDefault="00C2319D" w:rsidP="00C2319D">
      <w:pPr>
        <w:widowControl w:val="0"/>
        <w:tabs>
          <w:tab w:val="left" w:pos="220"/>
          <w:tab w:val="left" w:pos="720"/>
        </w:tabs>
        <w:autoSpaceDE w:val="0"/>
        <w:autoSpaceDN w:val="0"/>
        <w:adjustRightInd w:val="0"/>
        <w:ind w:left="720"/>
        <w:rPr>
          <w:rFonts w:ascii="Arial" w:hAnsi="Arial" w:cs="Arial"/>
          <w:color w:val="1A1A1A"/>
          <w:sz w:val="26"/>
          <w:szCs w:val="26"/>
        </w:rPr>
      </w:pPr>
    </w:p>
    <w:p w:rsidR="0081557B" w:rsidRDefault="0081557B" w:rsidP="0081557B">
      <w:pPr>
        <w:widowControl w:val="0"/>
        <w:numPr>
          <w:ilvl w:val="0"/>
          <w:numId w:val="4"/>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 xml:space="preserve">Publicity - Marcia, Skylar.  Uploaded files under outreach – media list.  Focused on places to reach non-white parents – Asian, Korean, Vietnamese, Middle Eastern stores.  Oregonian – can get a small color ad, every day for a week - $630, feature article. $25 for calendar event. </w:t>
      </w:r>
    </w:p>
    <w:p w:rsidR="00C61620" w:rsidRDefault="00C61620" w:rsidP="00C61620">
      <w:pPr>
        <w:widowControl w:val="0"/>
        <w:numPr>
          <w:ilvl w:val="0"/>
          <w:numId w:val="18"/>
        </w:numPr>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Also worked on drafting different forms of publicity (different length “blurbs”).  We will keep report of publicity activity on “Current” comments.</w:t>
      </w:r>
    </w:p>
    <w:p w:rsidR="00C2319D" w:rsidRDefault="00C2319D" w:rsidP="00C2319D">
      <w:pPr>
        <w:widowControl w:val="0"/>
        <w:tabs>
          <w:tab w:val="left" w:pos="220"/>
          <w:tab w:val="left" w:pos="720"/>
        </w:tabs>
        <w:autoSpaceDE w:val="0"/>
        <w:autoSpaceDN w:val="0"/>
        <w:adjustRightInd w:val="0"/>
        <w:ind w:left="720"/>
        <w:rPr>
          <w:rFonts w:ascii="Arial" w:hAnsi="Arial" w:cs="Arial"/>
          <w:color w:val="1A1A1A"/>
          <w:sz w:val="26"/>
          <w:szCs w:val="26"/>
        </w:rPr>
      </w:pPr>
    </w:p>
    <w:p w:rsidR="0081557B" w:rsidRDefault="0081557B" w:rsidP="0081557B">
      <w:pPr>
        <w:widowControl w:val="0"/>
        <w:numPr>
          <w:ilvl w:val="0"/>
          <w:numId w:val="5"/>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Outdo</w:t>
      </w:r>
      <w:r w:rsidR="00C61620">
        <w:rPr>
          <w:rFonts w:ascii="Arial" w:hAnsi="Arial" w:cs="Arial"/>
          <w:color w:val="1A1A1A"/>
          <w:sz w:val="26"/>
          <w:szCs w:val="26"/>
        </w:rPr>
        <w:t>or School meeting - Fallon, Mar</w:t>
      </w:r>
      <w:r>
        <w:rPr>
          <w:rFonts w:ascii="Arial" w:hAnsi="Arial" w:cs="Arial"/>
          <w:color w:val="1A1A1A"/>
          <w:sz w:val="26"/>
          <w:szCs w:val="26"/>
        </w:rPr>
        <w:t>c</w:t>
      </w:r>
      <w:r w:rsidR="00C61620">
        <w:rPr>
          <w:rFonts w:ascii="Arial" w:hAnsi="Arial" w:cs="Arial"/>
          <w:color w:val="1A1A1A"/>
          <w:sz w:val="26"/>
          <w:szCs w:val="26"/>
        </w:rPr>
        <w:t>i</w:t>
      </w:r>
      <w:r>
        <w:rPr>
          <w:rFonts w:ascii="Arial" w:hAnsi="Arial" w:cs="Arial"/>
          <w:color w:val="1A1A1A"/>
          <w:sz w:val="26"/>
          <w:szCs w:val="26"/>
        </w:rPr>
        <w:t>a, Skylar</w:t>
      </w:r>
      <w:r w:rsidR="00C61620">
        <w:rPr>
          <w:rFonts w:ascii="Arial" w:hAnsi="Arial" w:cs="Arial"/>
          <w:color w:val="1A1A1A"/>
          <w:sz w:val="26"/>
          <w:szCs w:val="26"/>
        </w:rPr>
        <w:t>.  Networking, updates.  Let’s make a school district/ sustainability commiss</w:t>
      </w:r>
      <w:r w:rsidR="00C46D6E">
        <w:rPr>
          <w:rFonts w:ascii="Arial" w:hAnsi="Arial" w:cs="Arial"/>
          <w:color w:val="1A1A1A"/>
          <w:sz w:val="26"/>
          <w:szCs w:val="26"/>
        </w:rPr>
        <w:t>ion report about Outdoor School – create an outdoor school list and send a short newsletter.  Link to letter generator?  Going into classes, working on letters with students?</w:t>
      </w:r>
    </w:p>
    <w:p w:rsidR="00C2319D" w:rsidRDefault="00C2319D" w:rsidP="00C2319D">
      <w:pPr>
        <w:widowControl w:val="0"/>
        <w:tabs>
          <w:tab w:val="left" w:pos="220"/>
          <w:tab w:val="left" w:pos="720"/>
        </w:tabs>
        <w:autoSpaceDE w:val="0"/>
        <w:autoSpaceDN w:val="0"/>
        <w:adjustRightInd w:val="0"/>
        <w:ind w:left="720"/>
        <w:rPr>
          <w:rFonts w:ascii="Arial" w:hAnsi="Arial" w:cs="Arial"/>
          <w:color w:val="1A1A1A"/>
          <w:sz w:val="26"/>
          <w:szCs w:val="26"/>
        </w:rPr>
      </w:pPr>
    </w:p>
    <w:p w:rsidR="00C2319D" w:rsidRDefault="0081557B" w:rsidP="00C2319D">
      <w:pPr>
        <w:widowControl w:val="0"/>
        <w:numPr>
          <w:ilvl w:val="0"/>
          <w:numId w:val="6"/>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 xml:space="preserve">Oregon Non-Profits networking event </w:t>
      </w:r>
      <w:r w:rsidR="00C46D6E">
        <w:rPr>
          <w:rFonts w:ascii="Arial" w:hAnsi="Arial" w:cs="Arial"/>
          <w:color w:val="1A1A1A"/>
          <w:sz w:val="26"/>
          <w:szCs w:val="26"/>
        </w:rPr>
        <w:t>–</w:t>
      </w:r>
      <w:r>
        <w:rPr>
          <w:rFonts w:ascii="Arial" w:hAnsi="Arial" w:cs="Arial"/>
          <w:color w:val="1A1A1A"/>
          <w:sz w:val="26"/>
          <w:szCs w:val="26"/>
        </w:rPr>
        <w:t xml:space="preserve"> Terry</w:t>
      </w:r>
      <w:r w:rsidR="00C46D6E">
        <w:rPr>
          <w:rFonts w:ascii="Arial" w:hAnsi="Arial" w:cs="Arial"/>
          <w:color w:val="1A1A1A"/>
          <w:sz w:val="26"/>
          <w:szCs w:val="26"/>
        </w:rPr>
        <w:t xml:space="preserve">.  Over 60 people, a lot of non-profits represented, great.  Worked with “natural world” group – learned that </w:t>
      </w:r>
      <w:r w:rsidR="00C2319D">
        <w:rPr>
          <w:rFonts w:ascii="Arial" w:hAnsi="Arial" w:cs="Arial"/>
          <w:color w:val="1A1A1A"/>
          <w:sz w:val="26"/>
          <w:szCs w:val="26"/>
        </w:rPr>
        <w:t>other EE groups (</w:t>
      </w:r>
      <w:proofErr w:type="spellStart"/>
      <w:r w:rsidR="00C2319D">
        <w:rPr>
          <w:rFonts w:ascii="Arial" w:hAnsi="Arial" w:cs="Arial"/>
          <w:color w:val="1A1A1A"/>
          <w:sz w:val="26"/>
          <w:szCs w:val="26"/>
        </w:rPr>
        <w:t>Riverkeepers</w:t>
      </w:r>
      <w:proofErr w:type="spellEnd"/>
      <w:r w:rsidR="00C2319D">
        <w:rPr>
          <w:rFonts w:ascii="Arial" w:hAnsi="Arial" w:cs="Arial"/>
          <w:color w:val="1A1A1A"/>
          <w:sz w:val="26"/>
          <w:szCs w:val="26"/>
        </w:rPr>
        <w:t>, CWS) have more narrow focus, not the broader systems thinking that we’re aiming for.</w:t>
      </w:r>
    </w:p>
    <w:p w:rsidR="00444973" w:rsidRPr="00C2319D" w:rsidRDefault="00444973" w:rsidP="00444973">
      <w:pPr>
        <w:widowControl w:val="0"/>
        <w:tabs>
          <w:tab w:val="left" w:pos="220"/>
          <w:tab w:val="left" w:pos="720"/>
        </w:tabs>
        <w:autoSpaceDE w:val="0"/>
        <w:autoSpaceDN w:val="0"/>
        <w:adjustRightInd w:val="0"/>
        <w:ind w:left="720"/>
        <w:rPr>
          <w:rFonts w:ascii="Arial" w:hAnsi="Arial" w:cs="Arial"/>
          <w:color w:val="1A1A1A"/>
          <w:sz w:val="26"/>
          <w:szCs w:val="26"/>
        </w:rPr>
      </w:pPr>
    </w:p>
    <w:p w:rsidR="0081557B" w:rsidRDefault="0081557B" w:rsidP="0081557B">
      <w:pPr>
        <w:widowControl w:val="0"/>
        <w:numPr>
          <w:ilvl w:val="0"/>
          <w:numId w:val="7"/>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Other program development</w:t>
      </w:r>
    </w:p>
    <w:p w:rsidR="00C2319D" w:rsidRDefault="00C2319D" w:rsidP="0081557B">
      <w:pPr>
        <w:widowControl w:val="0"/>
        <w:numPr>
          <w:ilvl w:val="1"/>
          <w:numId w:val="7"/>
        </w:numPr>
        <w:tabs>
          <w:tab w:val="left" w:pos="940"/>
          <w:tab w:val="left" w:pos="144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Nana Cardoon’s – 3 professors (</w:t>
      </w:r>
      <w:proofErr w:type="spellStart"/>
      <w:r>
        <w:rPr>
          <w:rFonts w:ascii="Arial" w:hAnsi="Arial" w:cs="Arial"/>
          <w:color w:val="1A1A1A"/>
          <w:sz w:val="26"/>
          <w:szCs w:val="26"/>
        </w:rPr>
        <w:t>Anthro</w:t>
      </w:r>
      <w:proofErr w:type="spellEnd"/>
      <w:r>
        <w:rPr>
          <w:rFonts w:ascii="Arial" w:hAnsi="Arial" w:cs="Arial"/>
          <w:color w:val="1A1A1A"/>
          <w:sz w:val="26"/>
          <w:szCs w:val="26"/>
        </w:rPr>
        <w:t xml:space="preserve">, Center for Civic Engagement, Deke Gunderson) interested in taking their classes to Nana Cardoon’s through Eden Acres.  </w:t>
      </w:r>
    </w:p>
    <w:p w:rsidR="00C2319D" w:rsidRDefault="00C2319D" w:rsidP="0081557B">
      <w:pPr>
        <w:widowControl w:val="0"/>
        <w:numPr>
          <w:ilvl w:val="1"/>
          <w:numId w:val="7"/>
        </w:numPr>
        <w:tabs>
          <w:tab w:val="left" w:pos="940"/>
          <w:tab w:val="left" w:pos="144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Community school visits and fundraiser June 9</w:t>
      </w:r>
      <w:r w:rsidRPr="00C2319D">
        <w:rPr>
          <w:rFonts w:ascii="Arial" w:hAnsi="Arial" w:cs="Arial"/>
          <w:color w:val="1A1A1A"/>
          <w:sz w:val="26"/>
          <w:szCs w:val="26"/>
          <w:vertAlign w:val="superscript"/>
        </w:rPr>
        <w:t>th</w:t>
      </w:r>
      <w:r>
        <w:rPr>
          <w:rFonts w:ascii="Arial" w:hAnsi="Arial" w:cs="Arial"/>
          <w:color w:val="1A1A1A"/>
          <w:sz w:val="26"/>
          <w:szCs w:val="26"/>
        </w:rPr>
        <w:t>.</w:t>
      </w:r>
    </w:p>
    <w:p w:rsidR="0081557B" w:rsidRDefault="0081557B" w:rsidP="0081557B">
      <w:pPr>
        <w:widowControl w:val="0"/>
        <w:numPr>
          <w:ilvl w:val="1"/>
          <w:numId w:val="7"/>
        </w:numPr>
        <w:tabs>
          <w:tab w:val="left" w:pos="940"/>
          <w:tab w:val="left" w:pos="144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 xml:space="preserve">CALC </w:t>
      </w:r>
      <w:r w:rsidR="00C2319D">
        <w:rPr>
          <w:rFonts w:ascii="Arial" w:hAnsi="Arial" w:cs="Arial"/>
          <w:color w:val="1A1A1A"/>
          <w:sz w:val="26"/>
          <w:szCs w:val="26"/>
        </w:rPr>
        <w:t xml:space="preserve">(Alternative HS) </w:t>
      </w:r>
      <w:r>
        <w:rPr>
          <w:rFonts w:ascii="Arial" w:hAnsi="Arial" w:cs="Arial"/>
          <w:color w:val="1A1A1A"/>
          <w:sz w:val="26"/>
          <w:szCs w:val="26"/>
        </w:rPr>
        <w:t>- Terry</w:t>
      </w:r>
      <w:r w:rsidR="00C2319D">
        <w:rPr>
          <w:rFonts w:ascii="Arial" w:hAnsi="Arial" w:cs="Arial"/>
          <w:color w:val="1A1A1A"/>
          <w:sz w:val="26"/>
          <w:szCs w:val="26"/>
        </w:rPr>
        <w:t xml:space="preserve"> - really excited about experiential education, need to coordinate with other educators (Don Schweitzer, PU social work) to provide a more holistic experience.  </w:t>
      </w:r>
    </w:p>
    <w:p w:rsidR="00C61620" w:rsidRDefault="00C61620" w:rsidP="0081557B">
      <w:pPr>
        <w:widowControl w:val="0"/>
        <w:autoSpaceDE w:val="0"/>
        <w:autoSpaceDN w:val="0"/>
        <w:adjustRightInd w:val="0"/>
        <w:rPr>
          <w:rFonts w:ascii="Arial" w:hAnsi="Arial" w:cs="Arial"/>
          <w:color w:val="E36C0A" w:themeColor="accent6" w:themeShade="BF"/>
          <w:sz w:val="26"/>
          <w:szCs w:val="26"/>
        </w:rPr>
      </w:pPr>
    </w:p>
    <w:p w:rsidR="00C61620" w:rsidRDefault="00C61620" w:rsidP="0081557B">
      <w:pPr>
        <w:widowControl w:val="0"/>
        <w:autoSpaceDE w:val="0"/>
        <w:autoSpaceDN w:val="0"/>
        <w:adjustRightInd w:val="0"/>
        <w:rPr>
          <w:rFonts w:ascii="Arial" w:hAnsi="Arial" w:cs="Arial"/>
          <w:color w:val="1A1A1A"/>
          <w:sz w:val="26"/>
          <w:szCs w:val="26"/>
        </w:rPr>
      </w:pPr>
    </w:p>
    <w:p w:rsidR="0081557B" w:rsidRDefault="0081557B" w:rsidP="0081557B">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Discussion</w:t>
      </w:r>
    </w:p>
    <w:p w:rsidR="0081557B" w:rsidRDefault="0081557B" w:rsidP="0081557B">
      <w:pPr>
        <w:widowControl w:val="0"/>
        <w:numPr>
          <w:ilvl w:val="0"/>
          <w:numId w:val="8"/>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Strategies for Building Enrollment</w:t>
      </w:r>
    </w:p>
    <w:p w:rsidR="00C2319D" w:rsidRDefault="00C2319D" w:rsidP="00C2319D">
      <w:pPr>
        <w:widowControl w:val="0"/>
        <w:numPr>
          <w:ilvl w:val="1"/>
          <w:numId w:val="8"/>
        </w:numPr>
        <w:tabs>
          <w:tab w:val="left" w:pos="220"/>
          <w:tab w:val="left" w:pos="720"/>
          <w:tab w:val="left" w:pos="99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Will providing earlier camper drop-off time increase enrollment?</w:t>
      </w:r>
      <w:r w:rsidR="00A43FA0">
        <w:rPr>
          <w:rFonts w:ascii="Arial" w:hAnsi="Arial" w:cs="Arial"/>
          <w:color w:val="1A1A1A"/>
          <w:sz w:val="26"/>
          <w:szCs w:val="26"/>
        </w:rPr>
        <w:t xml:space="preserve"> Might stretch </w:t>
      </w:r>
      <w:proofErr w:type="gramStart"/>
      <w:r w:rsidR="00A43FA0">
        <w:rPr>
          <w:rFonts w:ascii="Arial" w:hAnsi="Arial" w:cs="Arial"/>
          <w:color w:val="1A1A1A"/>
          <w:sz w:val="26"/>
          <w:szCs w:val="26"/>
        </w:rPr>
        <w:t>ourselves</w:t>
      </w:r>
      <w:proofErr w:type="gramEnd"/>
      <w:r w:rsidR="00A43FA0">
        <w:rPr>
          <w:rFonts w:ascii="Arial" w:hAnsi="Arial" w:cs="Arial"/>
          <w:color w:val="1A1A1A"/>
          <w:sz w:val="26"/>
          <w:szCs w:val="26"/>
        </w:rPr>
        <w:t xml:space="preserve"> too thin.  Will consider 8:00 drop-off if we start to hear interest from parent.</w:t>
      </w:r>
    </w:p>
    <w:p w:rsidR="00C2319D" w:rsidRDefault="00C2319D" w:rsidP="00C2319D">
      <w:pPr>
        <w:widowControl w:val="0"/>
        <w:numPr>
          <w:ilvl w:val="1"/>
          <w:numId w:val="8"/>
        </w:numPr>
        <w:tabs>
          <w:tab w:val="left" w:pos="220"/>
          <w:tab w:val="left" w:pos="720"/>
          <w:tab w:val="left" w:pos="99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Identifying EA’s Ideal Customer – marketing strategies</w:t>
      </w:r>
    </w:p>
    <w:p w:rsidR="00C2319D" w:rsidRDefault="00C2319D" w:rsidP="00C2319D">
      <w:pPr>
        <w:widowControl w:val="0"/>
        <w:numPr>
          <w:ilvl w:val="1"/>
          <w:numId w:val="8"/>
        </w:numPr>
        <w:tabs>
          <w:tab w:val="left" w:pos="220"/>
          <w:tab w:val="left" w:pos="720"/>
          <w:tab w:val="left" w:pos="99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Will promising bus service from FG  &amp; Cornelius increase enrollment?</w:t>
      </w:r>
      <w:r w:rsidR="00A43FA0">
        <w:rPr>
          <w:rFonts w:ascii="Arial" w:hAnsi="Arial" w:cs="Arial"/>
          <w:color w:val="1A1A1A"/>
          <w:sz w:val="26"/>
          <w:szCs w:val="26"/>
        </w:rPr>
        <w:t xml:space="preserve">  Too much for this year!  Most people are willing to drive who are able to pay for summer</w:t>
      </w:r>
      <w:r w:rsidR="00250121">
        <w:rPr>
          <w:rFonts w:ascii="Arial" w:hAnsi="Arial" w:cs="Arial"/>
          <w:color w:val="1A1A1A"/>
          <w:sz w:val="26"/>
          <w:szCs w:val="26"/>
        </w:rPr>
        <w:t xml:space="preserve"> </w:t>
      </w:r>
      <w:r w:rsidR="00A43FA0">
        <w:rPr>
          <w:rFonts w:ascii="Arial" w:hAnsi="Arial" w:cs="Arial"/>
          <w:color w:val="1A1A1A"/>
          <w:sz w:val="26"/>
          <w:szCs w:val="26"/>
        </w:rPr>
        <w:t>camp.</w:t>
      </w:r>
    </w:p>
    <w:p w:rsidR="00A43FA0" w:rsidRDefault="00A43FA0" w:rsidP="00C2319D">
      <w:pPr>
        <w:widowControl w:val="0"/>
        <w:numPr>
          <w:ilvl w:val="1"/>
          <w:numId w:val="8"/>
        </w:numPr>
        <w:tabs>
          <w:tab w:val="left" w:pos="220"/>
          <w:tab w:val="left" w:pos="720"/>
          <w:tab w:val="left" w:pos="99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Beaverton “resource” paper – Bill Wong.  More likely that Beaverton folks will come this way than head into Portland.</w:t>
      </w:r>
    </w:p>
    <w:p w:rsidR="00A43FA0" w:rsidRDefault="00A43FA0" w:rsidP="00A43FA0">
      <w:pPr>
        <w:widowControl w:val="0"/>
        <w:numPr>
          <w:ilvl w:val="1"/>
          <w:numId w:val="8"/>
        </w:numPr>
        <w:tabs>
          <w:tab w:val="left" w:pos="220"/>
          <w:tab w:val="left" w:pos="720"/>
          <w:tab w:val="left" w:pos="990"/>
        </w:tabs>
        <w:autoSpaceDE w:val="0"/>
        <w:autoSpaceDN w:val="0"/>
        <w:adjustRightInd w:val="0"/>
        <w:ind w:left="270" w:hanging="270"/>
        <w:rPr>
          <w:rFonts w:ascii="Arial" w:hAnsi="Arial" w:cs="Arial"/>
          <w:color w:val="1A1A1A"/>
          <w:sz w:val="26"/>
          <w:szCs w:val="26"/>
        </w:rPr>
      </w:pPr>
      <w:r>
        <w:rPr>
          <w:rFonts w:ascii="Arial" w:hAnsi="Arial" w:cs="Arial"/>
          <w:color w:val="1A1A1A"/>
          <w:sz w:val="26"/>
          <w:szCs w:val="26"/>
        </w:rPr>
        <w:t>Who is our ideal customer?  Someone who enrolls every week!  What is their employment?  What age?  What are their interests?  This will help us think of more places to put advertisements.</w:t>
      </w:r>
      <w:r w:rsidR="00F92E6B">
        <w:rPr>
          <w:rFonts w:ascii="Arial" w:hAnsi="Arial" w:cs="Arial"/>
          <w:color w:val="1A1A1A"/>
          <w:sz w:val="26"/>
          <w:szCs w:val="26"/>
        </w:rPr>
        <w:t xml:space="preserve"> </w:t>
      </w:r>
    </w:p>
    <w:p w:rsidR="0081557B" w:rsidRDefault="00F92E6B" w:rsidP="00F92E6B">
      <w:pPr>
        <w:widowControl w:val="0"/>
        <w:numPr>
          <w:ilvl w:val="2"/>
          <w:numId w:val="8"/>
        </w:numPr>
        <w:tabs>
          <w:tab w:val="left" w:pos="220"/>
          <w:tab w:val="left" w:pos="720"/>
          <w:tab w:val="left" w:pos="990"/>
        </w:tabs>
        <w:autoSpaceDE w:val="0"/>
        <w:autoSpaceDN w:val="0"/>
        <w:adjustRightInd w:val="0"/>
        <w:ind w:left="1530" w:hanging="810"/>
        <w:rPr>
          <w:rFonts w:ascii="Arial" w:hAnsi="Arial" w:cs="Arial"/>
          <w:color w:val="1A1A1A"/>
          <w:sz w:val="26"/>
          <w:szCs w:val="26"/>
        </w:rPr>
      </w:pPr>
      <w:r>
        <w:rPr>
          <w:rFonts w:ascii="Arial" w:hAnsi="Arial" w:cs="Arial"/>
          <w:color w:val="1A1A1A"/>
          <w:sz w:val="26"/>
          <w:szCs w:val="26"/>
        </w:rPr>
        <w:t xml:space="preserve">How can we get information to large local employers (Nike, Intel – we have an opportunity to enhance the lives of your employee – by providing funding to send their kids to camps. </w:t>
      </w:r>
    </w:p>
    <w:p w:rsidR="00F92E6B" w:rsidRPr="00F92E6B" w:rsidRDefault="00F92E6B" w:rsidP="00F92E6B">
      <w:pPr>
        <w:pStyle w:val="ListParagraph"/>
        <w:widowControl w:val="0"/>
        <w:numPr>
          <w:ilvl w:val="2"/>
          <w:numId w:val="8"/>
        </w:numPr>
        <w:tabs>
          <w:tab w:val="left" w:pos="220"/>
          <w:tab w:val="left" w:pos="720"/>
          <w:tab w:val="left" w:pos="990"/>
        </w:tabs>
        <w:autoSpaceDE w:val="0"/>
        <w:autoSpaceDN w:val="0"/>
        <w:adjustRightInd w:val="0"/>
        <w:ind w:left="1530" w:hanging="1530"/>
        <w:rPr>
          <w:rFonts w:ascii="Arial" w:hAnsi="Arial" w:cs="Arial"/>
          <w:color w:val="1A1A1A"/>
          <w:sz w:val="26"/>
          <w:szCs w:val="26"/>
        </w:rPr>
      </w:pPr>
      <w:r>
        <w:rPr>
          <w:rFonts w:ascii="Arial" w:hAnsi="Arial" w:cs="Arial"/>
          <w:color w:val="1A1A1A"/>
          <w:sz w:val="26"/>
          <w:szCs w:val="26"/>
        </w:rPr>
        <w:t>Posters/flyers – pick it up from Terry’s office and get them up!</w:t>
      </w:r>
    </w:p>
    <w:p w:rsidR="0081557B" w:rsidRDefault="00F92E6B" w:rsidP="00C2319D">
      <w:pPr>
        <w:widowControl w:val="0"/>
        <w:numPr>
          <w:ilvl w:val="1"/>
          <w:numId w:val="8"/>
        </w:numPr>
        <w:tabs>
          <w:tab w:val="left" w:pos="940"/>
          <w:tab w:val="left" w:pos="1440"/>
        </w:tabs>
        <w:autoSpaceDE w:val="0"/>
        <w:autoSpaceDN w:val="0"/>
        <w:adjustRightInd w:val="0"/>
        <w:ind w:hanging="630"/>
        <w:rPr>
          <w:rFonts w:ascii="Arial" w:hAnsi="Arial" w:cs="Arial"/>
          <w:color w:val="1A1A1A"/>
          <w:sz w:val="26"/>
          <w:szCs w:val="26"/>
        </w:rPr>
      </w:pPr>
      <w:proofErr w:type="gramStart"/>
      <w:r>
        <w:rPr>
          <w:rFonts w:ascii="Arial" w:hAnsi="Arial" w:cs="Arial"/>
          <w:color w:val="1A1A1A"/>
          <w:sz w:val="26"/>
          <w:szCs w:val="26"/>
        </w:rPr>
        <w:t>schools</w:t>
      </w:r>
      <w:proofErr w:type="gramEnd"/>
    </w:p>
    <w:p w:rsidR="0081557B" w:rsidRDefault="00F92E6B" w:rsidP="00C2319D">
      <w:pPr>
        <w:widowControl w:val="0"/>
        <w:numPr>
          <w:ilvl w:val="1"/>
          <w:numId w:val="8"/>
        </w:numPr>
        <w:tabs>
          <w:tab w:val="left" w:pos="940"/>
          <w:tab w:val="left" w:pos="1440"/>
        </w:tabs>
        <w:autoSpaceDE w:val="0"/>
        <w:autoSpaceDN w:val="0"/>
        <w:adjustRightInd w:val="0"/>
        <w:ind w:hanging="630"/>
        <w:rPr>
          <w:rFonts w:ascii="Arial" w:hAnsi="Arial" w:cs="Arial"/>
          <w:color w:val="1A1A1A"/>
          <w:sz w:val="26"/>
          <w:szCs w:val="26"/>
        </w:rPr>
      </w:pPr>
      <w:proofErr w:type="gramStart"/>
      <w:r>
        <w:rPr>
          <w:rFonts w:ascii="Arial" w:hAnsi="Arial" w:cs="Arial"/>
          <w:color w:val="1A1A1A"/>
          <w:sz w:val="26"/>
          <w:szCs w:val="26"/>
        </w:rPr>
        <w:t>churches</w:t>
      </w:r>
      <w:proofErr w:type="gramEnd"/>
    </w:p>
    <w:p w:rsidR="0081557B" w:rsidRDefault="0081557B" w:rsidP="00C2319D">
      <w:pPr>
        <w:widowControl w:val="0"/>
        <w:numPr>
          <w:ilvl w:val="1"/>
          <w:numId w:val="8"/>
        </w:numPr>
        <w:tabs>
          <w:tab w:val="left" w:pos="940"/>
          <w:tab w:val="left" w:pos="1440"/>
        </w:tabs>
        <w:autoSpaceDE w:val="0"/>
        <w:autoSpaceDN w:val="0"/>
        <w:adjustRightInd w:val="0"/>
        <w:ind w:hanging="630"/>
        <w:rPr>
          <w:rFonts w:ascii="Arial" w:hAnsi="Arial" w:cs="Arial"/>
          <w:color w:val="1A1A1A"/>
          <w:sz w:val="26"/>
          <w:szCs w:val="26"/>
        </w:rPr>
      </w:pPr>
      <w:proofErr w:type="gramStart"/>
      <w:r>
        <w:rPr>
          <w:rFonts w:ascii="Arial" w:hAnsi="Arial" w:cs="Arial"/>
          <w:color w:val="1A1A1A"/>
          <w:sz w:val="26"/>
          <w:szCs w:val="26"/>
        </w:rPr>
        <w:t>farmer's</w:t>
      </w:r>
      <w:proofErr w:type="gramEnd"/>
      <w:r>
        <w:rPr>
          <w:rFonts w:ascii="Arial" w:hAnsi="Arial" w:cs="Arial"/>
          <w:color w:val="1A1A1A"/>
          <w:sz w:val="26"/>
          <w:szCs w:val="26"/>
        </w:rPr>
        <w:t xml:space="preserve"> market</w:t>
      </w:r>
      <w:r w:rsidR="00250121">
        <w:rPr>
          <w:rFonts w:ascii="Arial" w:hAnsi="Arial" w:cs="Arial"/>
          <w:color w:val="1A1A1A"/>
          <w:sz w:val="26"/>
          <w:szCs w:val="26"/>
        </w:rPr>
        <w:t xml:space="preserve"> – May 27th</w:t>
      </w:r>
    </w:p>
    <w:p w:rsidR="0081557B" w:rsidRDefault="0081557B" w:rsidP="0081557B">
      <w:pPr>
        <w:widowControl w:val="0"/>
        <w:numPr>
          <w:ilvl w:val="0"/>
          <w:numId w:val="9"/>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Low enrol</w:t>
      </w:r>
      <w:r w:rsidR="00F92E6B">
        <w:rPr>
          <w:rFonts w:ascii="Arial" w:hAnsi="Arial" w:cs="Arial"/>
          <w:color w:val="1A1A1A"/>
          <w:sz w:val="26"/>
          <w:szCs w:val="26"/>
        </w:rPr>
        <w:t>lment cut-off numbers and dates.  Need at least 10-12 students to support supplies, 1 instructor and 1 assistant, site fee, insurance.</w:t>
      </w:r>
      <w:r w:rsidR="00250121">
        <w:rPr>
          <w:rFonts w:ascii="Arial" w:hAnsi="Arial" w:cs="Arial"/>
          <w:color w:val="1A1A1A"/>
          <w:sz w:val="26"/>
          <w:szCs w:val="26"/>
        </w:rPr>
        <w:t xml:space="preserve">  June 1</w:t>
      </w:r>
      <w:r w:rsidR="00250121" w:rsidRPr="00250121">
        <w:rPr>
          <w:rFonts w:ascii="Arial" w:hAnsi="Arial" w:cs="Arial"/>
          <w:color w:val="1A1A1A"/>
          <w:sz w:val="26"/>
          <w:szCs w:val="26"/>
          <w:vertAlign w:val="superscript"/>
        </w:rPr>
        <w:t>st</w:t>
      </w:r>
      <w:r w:rsidR="00250121">
        <w:rPr>
          <w:rFonts w:ascii="Arial" w:hAnsi="Arial" w:cs="Arial"/>
          <w:color w:val="1A1A1A"/>
          <w:sz w:val="26"/>
          <w:szCs w:val="26"/>
        </w:rPr>
        <w:t xml:space="preserve"> final cutoff for June camps.</w:t>
      </w:r>
    </w:p>
    <w:p w:rsidR="00250121" w:rsidRPr="00250121" w:rsidRDefault="0081557B" w:rsidP="00250121">
      <w:pPr>
        <w:widowControl w:val="0"/>
        <w:numPr>
          <w:ilvl w:val="0"/>
          <w:numId w:val="10"/>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Hiring: Schedule and personnel</w:t>
      </w:r>
      <w:r w:rsidR="00250121">
        <w:rPr>
          <w:rFonts w:ascii="Arial" w:hAnsi="Arial" w:cs="Arial"/>
          <w:color w:val="1A1A1A"/>
          <w:sz w:val="26"/>
          <w:szCs w:val="26"/>
        </w:rPr>
        <w:t>.</w:t>
      </w:r>
    </w:p>
    <w:p w:rsidR="00250121" w:rsidRDefault="00250121" w:rsidP="00C2319D">
      <w:pPr>
        <w:widowControl w:val="0"/>
        <w:numPr>
          <w:ilvl w:val="1"/>
          <w:numId w:val="10"/>
        </w:numPr>
        <w:tabs>
          <w:tab w:val="left" w:pos="940"/>
          <w:tab w:val="left" w:pos="144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Lead teachers – Fallon and</w:t>
      </w:r>
      <w:r w:rsidR="00444973">
        <w:rPr>
          <w:rFonts w:ascii="Arial" w:hAnsi="Arial" w:cs="Arial"/>
          <w:color w:val="1A1A1A"/>
          <w:sz w:val="26"/>
          <w:szCs w:val="26"/>
        </w:rPr>
        <w:t xml:space="preserve"> M. Harris</w:t>
      </w:r>
    </w:p>
    <w:p w:rsidR="0081557B" w:rsidRDefault="00250121" w:rsidP="00C2319D">
      <w:pPr>
        <w:widowControl w:val="0"/>
        <w:numPr>
          <w:ilvl w:val="1"/>
          <w:numId w:val="10"/>
        </w:numPr>
        <w:tabs>
          <w:tab w:val="left" w:pos="940"/>
          <w:tab w:val="left" w:pos="144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 xml:space="preserve">Tess, Kate, </w:t>
      </w:r>
      <w:proofErr w:type="spellStart"/>
      <w:r>
        <w:rPr>
          <w:rFonts w:ascii="Arial" w:hAnsi="Arial" w:cs="Arial"/>
          <w:color w:val="1A1A1A"/>
          <w:sz w:val="26"/>
          <w:szCs w:val="26"/>
        </w:rPr>
        <w:t>Yasime</w:t>
      </w:r>
      <w:proofErr w:type="spellEnd"/>
      <w:r>
        <w:rPr>
          <w:rFonts w:ascii="Arial" w:hAnsi="Arial" w:cs="Arial"/>
          <w:color w:val="1A1A1A"/>
          <w:sz w:val="26"/>
          <w:szCs w:val="26"/>
        </w:rPr>
        <w:t>– assistants – will provide schedules, get background checks</w:t>
      </w:r>
    </w:p>
    <w:p w:rsidR="00250121" w:rsidRDefault="00250121" w:rsidP="00C2319D">
      <w:pPr>
        <w:widowControl w:val="0"/>
        <w:numPr>
          <w:ilvl w:val="1"/>
          <w:numId w:val="10"/>
        </w:numPr>
        <w:tabs>
          <w:tab w:val="left" w:pos="940"/>
          <w:tab w:val="left" w:pos="144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Marcia – project specialist – curriculum, projects, 4 hours/day</w:t>
      </w:r>
    </w:p>
    <w:p w:rsidR="0081557B" w:rsidRDefault="0081557B" w:rsidP="00C2319D">
      <w:pPr>
        <w:widowControl w:val="0"/>
        <w:numPr>
          <w:ilvl w:val="1"/>
          <w:numId w:val="10"/>
        </w:numPr>
        <w:tabs>
          <w:tab w:val="left" w:pos="940"/>
          <w:tab w:val="left" w:pos="144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Add teacher/assistant info to the website?</w:t>
      </w:r>
    </w:p>
    <w:p w:rsidR="00250121" w:rsidRDefault="00250121" w:rsidP="0081557B">
      <w:pPr>
        <w:widowControl w:val="0"/>
        <w:numPr>
          <w:ilvl w:val="0"/>
          <w:numId w:val="1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Curriculum – send ideas to Fallon</w:t>
      </w:r>
    </w:p>
    <w:p w:rsidR="0081557B" w:rsidRPr="00444973" w:rsidRDefault="0081557B" w:rsidP="00444973">
      <w:pPr>
        <w:widowControl w:val="0"/>
        <w:numPr>
          <w:ilvl w:val="0"/>
          <w:numId w:val="1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Permaculture convergence</w:t>
      </w:r>
      <w:r w:rsidR="00444973">
        <w:rPr>
          <w:rFonts w:ascii="Arial" w:hAnsi="Arial" w:cs="Arial"/>
          <w:color w:val="1A1A1A"/>
          <w:sz w:val="26"/>
          <w:szCs w:val="26"/>
        </w:rPr>
        <w:t xml:space="preserve"> - </w:t>
      </w:r>
      <w:r w:rsidRPr="00444973">
        <w:rPr>
          <w:rFonts w:ascii="Arial" w:hAnsi="Arial" w:cs="Arial"/>
          <w:color w:val="1A1A1A"/>
          <w:sz w:val="26"/>
          <w:szCs w:val="26"/>
        </w:rPr>
        <w:t>August 28</w:t>
      </w:r>
      <w:r w:rsidR="00444973">
        <w:rPr>
          <w:rFonts w:ascii="Arial" w:hAnsi="Arial" w:cs="Arial"/>
          <w:color w:val="1A1A1A"/>
          <w:sz w:val="26"/>
          <w:szCs w:val="26"/>
        </w:rPr>
        <w:t>-</w:t>
      </w:r>
      <w:r w:rsidRPr="00444973">
        <w:rPr>
          <w:rFonts w:ascii="Arial" w:hAnsi="Arial" w:cs="Arial"/>
          <w:color w:val="1A1A1A"/>
          <w:sz w:val="26"/>
          <w:szCs w:val="26"/>
        </w:rPr>
        <w:t xml:space="preserve"> 30</w:t>
      </w:r>
      <w:r w:rsidR="00444973">
        <w:rPr>
          <w:rFonts w:ascii="Arial" w:hAnsi="Arial" w:cs="Arial"/>
          <w:color w:val="1A1A1A"/>
          <w:sz w:val="26"/>
          <w:szCs w:val="26"/>
        </w:rPr>
        <w:t>, Fri-Sun</w:t>
      </w:r>
      <w:r w:rsidRPr="00444973">
        <w:rPr>
          <w:rFonts w:ascii="Arial" w:hAnsi="Arial" w:cs="Arial"/>
          <w:color w:val="1A1A1A"/>
          <w:sz w:val="26"/>
          <w:szCs w:val="26"/>
        </w:rPr>
        <w:t xml:space="preserve"> in Eugene</w:t>
      </w:r>
    </w:p>
    <w:p w:rsidR="0081557B" w:rsidRDefault="0081557B" w:rsidP="00C2319D">
      <w:pPr>
        <w:widowControl w:val="0"/>
        <w:numPr>
          <w:ilvl w:val="1"/>
          <w:numId w:val="11"/>
        </w:numPr>
        <w:tabs>
          <w:tab w:val="left" w:pos="940"/>
          <w:tab w:val="left" w:pos="1440"/>
        </w:tabs>
        <w:autoSpaceDE w:val="0"/>
        <w:autoSpaceDN w:val="0"/>
        <w:adjustRightInd w:val="0"/>
        <w:ind w:hanging="630"/>
        <w:rPr>
          <w:rFonts w:ascii="Arial" w:hAnsi="Arial" w:cs="Arial"/>
          <w:color w:val="1A1A1A"/>
          <w:sz w:val="26"/>
          <w:szCs w:val="26"/>
        </w:rPr>
      </w:pPr>
      <w:hyperlink r:id="rId6" w:history="1">
        <w:proofErr w:type="gramStart"/>
        <w:r>
          <w:rPr>
            <w:rFonts w:ascii="Arial" w:hAnsi="Arial" w:cs="Arial"/>
            <w:color w:val="103CC0"/>
            <w:sz w:val="26"/>
            <w:szCs w:val="26"/>
            <w:u w:val="single"/>
          </w:rPr>
          <w:t>call</w:t>
        </w:r>
        <w:proofErr w:type="gramEnd"/>
        <w:r>
          <w:rPr>
            <w:rFonts w:ascii="Arial" w:hAnsi="Arial" w:cs="Arial"/>
            <w:color w:val="103CC0"/>
            <w:sz w:val="26"/>
            <w:szCs w:val="26"/>
            <w:u w:val="single"/>
          </w:rPr>
          <w:t xml:space="preserve"> for presentations</w:t>
        </w:r>
      </w:hyperlink>
      <w:r w:rsidR="00444973">
        <w:rPr>
          <w:rFonts w:ascii="Arial" w:hAnsi="Arial" w:cs="Arial"/>
          <w:color w:val="103CC0"/>
          <w:kern w:val="1"/>
          <w:sz w:val="26"/>
          <w:szCs w:val="26"/>
        </w:rPr>
        <w:t xml:space="preserve"> – </w:t>
      </w:r>
      <w:r w:rsidR="00444973">
        <w:rPr>
          <w:rFonts w:ascii="Arial" w:hAnsi="Arial" w:cs="Arial"/>
          <w:kern w:val="1"/>
          <w:sz w:val="26"/>
          <w:szCs w:val="26"/>
        </w:rPr>
        <w:t>Terry will be hosting children’s activities.</w:t>
      </w:r>
    </w:p>
    <w:p w:rsidR="0081557B" w:rsidRDefault="0081557B" w:rsidP="00C2319D">
      <w:pPr>
        <w:widowControl w:val="0"/>
        <w:numPr>
          <w:ilvl w:val="1"/>
          <w:numId w:val="11"/>
        </w:numPr>
        <w:tabs>
          <w:tab w:val="left" w:pos="940"/>
          <w:tab w:val="left" w:pos="1440"/>
        </w:tabs>
        <w:autoSpaceDE w:val="0"/>
        <w:autoSpaceDN w:val="0"/>
        <w:adjustRightInd w:val="0"/>
        <w:ind w:hanging="630"/>
        <w:rPr>
          <w:rFonts w:ascii="Arial" w:hAnsi="Arial" w:cs="Arial"/>
          <w:color w:val="1A1A1A"/>
          <w:sz w:val="26"/>
          <w:szCs w:val="26"/>
        </w:rPr>
      </w:pPr>
      <w:r>
        <w:rPr>
          <w:rFonts w:ascii="Arial" w:hAnsi="Arial" w:cs="Arial"/>
          <w:color w:val="1A1A1A"/>
          <w:sz w:val="26"/>
          <w:szCs w:val="26"/>
        </w:rPr>
        <w:t>Have been asked to help plan and host the chi</w:t>
      </w:r>
      <w:r w:rsidR="00C2319D">
        <w:rPr>
          <w:rFonts w:ascii="Arial" w:hAnsi="Arial" w:cs="Arial"/>
          <w:color w:val="1A1A1A"/>
          <w:sz w:val="26"/>
          <w:szCs w:val="26"/>
        </w:rPr>
        <w:t xml:space="preserve">ldren's activities.  Would get </w:t>
      </w:r>
      <w:r>
        <w:rPr>
          <w:rFonts w:ascii="Arial" w:hAnsi="Arial" w:cs="Arial"/>
          <w:color w:val="1A1A1A"/>
          <w:sz w:val="26"/>
          <w:szCs w:val="26"/>
        </w:rPr>
        <w:t>registration fees waived</w:t>
      </w:r>
      <w:r w:rsidR="00444973">
        <w:rPr>
          <w:rFonts w:ascii="Arial" w:hAnsi="Arial" w:cs="Arial"/>
          <w:color w:val="1A1A1A"/>
          <w:sz w:val="26"/>
          <w:szCs w:val="26"/>
        </w:rPr>
        <w:t xml:space="preserve"> for others.</w:t>
      </w:r>
    </w:p>
    <w:p w:rsidR="0081557B" w:rsidRDefault="00444973" w:rsidP="0081557B">
      <w:pPr>
        <w:widowControl w:val="0"/>
        <w:numPr>
          <w:ilvl w:val="0"/>
          <w:numId w:val="1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Terry -</w:t>
      </w:r>
      <w:r w:rsidR="0081557B">
        <w:rPr>
          <w:rFonts w:ascii="Arial" w:hAnsi="Arial" w:cs="Arial"/>
          <w:color w:val="1A1A1A"/>
          <w:sz w:val="26"/>
          <w:szCs w:val="26"/>
        </w:rPr>
        <w:t xml:space="preserve"> Lions </w:t>
      </w:r>
      <w:proofErr w:type="spellStart"/>
      <w:r w:rsidR="0081557B">
        <w:rPr>
          <w:rFonts w:ascii="Arial" w:hAnsi="Arial" w:cs="Arial"/>
          <w:color w:val="1A1A1A"/>
          <w:sz w:val="26"/>
          <w:szCs w:val="26"/>
        </w:rPr>
        <w:t>lia</w:t>
      </w:r>
      <w:r>
        <w:rPr>
          <w:rFonts w:ascii="Arial" w:hAnsi="Arial" w:cs="Arial"/>
          <w:color w:val="1A1A1A"/>
          <w:sz w:val="26"/>
          <w:szCs w:val="26"/>
        </w:rPr>
        <w:t>ision</w:t>
      </w:r>
      <w:proofErr w:type="spellEnd"/>
      <w:r>
        <w:rPr>
          <w:rFonts w:ascii="Arial" w:hAnsi="Arial" w:cs="Arial"/>
          <w:color w:val="1A1A1A"/>
          <w:sz w:val="26"/>
          <w:szCs w:val="26"/>
        </w:rPr>
        <w:t xml:space="preserve"> to attend T</w:t>
      </w:r>
      <w:r w:rsidR="0081557B">
        <w:rPr>
          <w:rFonts w:ascii="Arial" w:hAnsi="Arial" w:cs="Arial"/>
          <w:color w:val="1A1A1A"/>
          <w:sz w:val="26"/>
          <w:szCs w:val="26"/>
        </w:rPr>
        <w:t>hursday lunch meetings</w:t>
      </w:r>
    </w:p>
    <w:p w:rsidR="0081557B" w:rsidRDefault="0081557B" w:rsidP="0081557B">
      <w:pPr>
        <w:widowControl w:val="0"/>
        <w:numPr>
          <w:ilvl w:val="0"/>
          <w:numId w:val="13"/>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T-shirts?</w:t>
      </w:r>
    </w:p>
    <w:p w:rsidR="0081557B" w:rsidRDefault="0081557B" w:rsidP="00C2319D">
      <w:pPr>
        <w:widowControl w:val="0"/>
        <w:numPr>
          <w:ilvl w:val="1"/>
          <w:numId w:val="13"/>
        </w:numPr>
        <w:tabs>
          <w:tab w:val="left" w:pos="940"/>
          <w:tab w:val="left" w:pos="1440"/>
        </w:tabs>
        <w:autoSpaceDE w:val="0"/>
        <w:autoSpaceDN w:val="0"/>
        <w:adjustRightInd w:val="0"/>
        <w:ind w:hanging="630"/>
        <w:rPr>
          <w:rFonts w:ascii="Arial" w:hAnsi="Arial" w:cs="Arial"/>
          <w:color w:val="1A1A1A"/>
          <w:sz w:val="26"/>
          <w:szCs w:val="26"/>
        </w:rPr>
      </w:pPr>
      <w:proofErr w:type="gramStart"/>
      <w:r>
        <w:rPr>
          <w:rFonts w:ascii="Arial" w:hAnsi="Arial" w:cs="Arial"/>
          <w:color w:val="1A1A1A"/>
          <w:sz w:val="26"/>
          <w:szCs w:val="26"/>
        </w:rPr>
        <w:t>camp</w:t>
      </w:r>
      <w:proofErr w:type="gramEnd"/>
      <w:r>
        <w:rPr>
          <w:rFonts w:ascii="Arial" w:hAnsi="Arial" w:cs="Arial"/>
          <w:color w:val="1A1A1A"/>
          <w:sz w:val="26"/>
          <w:szCs w:val="26"/>
        </w:rPr>
        <w:t xml:space="preserve"> spirit?</w:t>
      </w:r>
    </w:p>
    <w:p w:rsidR="0081557B" w:rsidRDefault="0081557B" w:rsidP="00C2319D">
      <w:pPr>
        <w:widowControl w:val="0"/>
        <w:numPr>
          <w:ilvl w:val="1"/>
          <w:numId w:val="13"/>
        </w:numPr>
        <w:tabs>
          <w:tab w:val="left" w:pos="940"/>
          <w:tab w:val="left" w:pos="1440"/>
        </w:tabs>
        <w:autoSpaceDE w:val="0"/>
        <w:autoSpaceDN w:val="0"/>
        <w:adjustRightInd w:val="0"/>
        <w:ind w:hanging="630"/>
        <w:rPr>
          <w:rFonts w:ascii="Arial" w:hAnsi="Arial" w:cs="Arial"/>
          <w:color w:val="1A1A1A"/>
          <w:sz w:val="26"/>
          <w:szCs w:val="26"/>
        </w:rPr>
      </w:pPr>
      <w:proofErr w:type="gramStart"/>
      <w:r>
        <w:rPr>
          <w:rFonts w:ascii="Arial" w:hAnsi="Arial" w:cs="Arial"/>
          <w:color w:val="1A1A1A"/>
          <w:sz w:val="26"/>
          <w:szCs w:val="26"/>
        </w:rPr>
        <w:t>fundraiser</w:t>
      </w:r>
      <w:proofErr w:type="gramEnd"/>
      <w:r>
        <w:rPr>
          <w:rFonts w:ascii="Arial" w:hAnsi="Arial" w:cs="Arial"/>
          <w:color w:val="1A1A1A"/>
          <w:sz w:val="26"/>
          <w:szCs w:val="26"/>
        </w:rPr>
        <w:t>?</w:t>
      </w:r>
    </w:p>
    <w:p w:rsidR="0081557B" w:rsidRDefault="0081557B" w:rsidP="0081557B">
      <w:pPr>
        <w:widowControl w:val="0"/>
        <w:autoSpaceDE w:val="0"/>
        <w:autoSpaceDN w:val="0"/>
        <w:adjustRightInd w:val="0"/>
        <w:rPr>
          <w:rFonts w:ascii="Arial" w:hAnsi="Arial" w:cs="Arial"/>
          <w:color w:val="1A1A1A"/>
          <w:sz w:val="26"/>
          <w:szCs w:val="26"/>
        </w:rPr>
      </w:pPr>
    </w:p>
    <w:p w:rsidR="00785412" w:rsidRDefault="00785412" w:rsidP="0081557B"/>
    <w:sectPr w:rsidR="00785412" w:rsidSect="00785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4F2CC50C"/>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3E64EC9"/>
    <w:multiLevelType w:val="hybridMultilevel"/>
    <w:tmpl w:val="7ED2E45A"/>
    <w:lvl w:ilvl="0" w:tplc="F01AB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15108"/>
    <w:multiLevelType w:val="hybridMultilevel"/>
    <w:tmpl w:val="BD2A9416"/>
    <w:lvl w:ilvl="0" w:tplc="F01AB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31AE3"/>
    <w:multiLevelType w:val="hybridMultilevel"/>
    <w:tmpl w:val="40F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81FC0"/>
    <w:multiLevelType w:val="hybridMultilevel"/>
    <w:tmpl w:val="837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D63BF"/>
    <w:multiLevelType w:val="hybridMultilevel"/>
    <w:tmpl w:val="D26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7B"/>
    <w:rsid w:val="000C6F0A"/>
    <w:rsid w:val="00250121"/>
    <w:rsid w:val="00444973"/>
    <w:rsid w:val="00785412"/>
    <w:rsid w:val="0081557B"/>
    <w:rsid w:val="00A43FA0"/>
    <w:rsid w:val="00C2319D"/>
    <w:rsid w:val="00C46D6E"/>
    <w:rsid w:val="00C61620"/>
    <w:rsid w:val="00F9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F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illist.northwestpermaculture.org/archive/nwpcc-msg-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656</Words>
  <Characters>3745</Characters>
  <Application>Microsoft Macintosh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Morgan</dc:creator>
  <cp:keywords/>
  <dc:description/>
  <cp:lastModifiedBy>Erin Morgan</cp:lastModifiedBy>
  <cp:revision>1</cp:revision>
  <dcterms:created xsi:type="dcterms:W3CDTF">2015-05-12T00:47:00Z</dcterms:created>
  <dcterms:modified xsi:type="dcterms:W3CDTF">2015-05-12T02:34:00Z</dcterms:modified>
</cp:coreProperties>
</file>